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66D3" w14:textId="1B634BEE" w:rsidR="00EF4758" w:rsidRPr="00B568CC" w:rsidRDefault="007F78E4" w:rsidP="00EF4758">
      <w:pPr>
        <w:jc w:val="center"/>
        <w:rPr>
          <w:rFonts w:ascii="Times New Roman" w:hAnsi="Times New Roman" w:cs="Times New Roman"/>
          <w:b/>
          <w:bCs/>
          <w:sz w:val="28"/>
          <w:szCs w:val="28"/>
          <w:u w:val="single"/>
        </w:rPr>
      </w:pPr>
      <w:r w:rsidRPr="00B568CC">
        <w:rPr>
          <w:rFonts w:ascii="Times New Roman" w:hAnsi="Times New Roman" w:cs="Times New Roman"/>
          <w:b/>
          <w:bCs/>
          <w:sz w:val="28"/>
          <w:szCs w:val="28"/>
          <w:u w:val="single"/>
        </w:rPr>
        <w:t>Nuvance</w:t>
      </w:r>
      <w:r w:rsidR="0067018B" w:rsidRPr="00B568CC">
        <w:rPr>
          <w:rFonts w:ascii="Times New Roman" w:hAnsi="Times New Roman" w:cs="Times New Roman"/>
          <w:b/>
          <w:bCs/>
          <w:sz w:val="28"/>
          <w:szCs w:val="28"/>
          <w:u w:val="single"/>
        </w:rPr>
        <w:t xml:space="preserve"> Health </w:t>
      </w:r>
      <w:r w:rsidRPr="00B568CC">
        <w:rPr>
          <w:rFonts w:ascii="Times New Roman" w:hAnsi="Times New Roman" w:cs="Times New Roman"/>
          <w:b/>
          <w:bCs/>
          <w:sz w:val="28"/>
          <w:szCs w:val="28"/>
          <w:u w:val="single"/>
        </w:rPr>
        <w:t>/Northwell</w:t>
      </w:r>
      <w:r w:rsidR="00EF4758" w:rsidRPr="00B568CC">
        <w:rPr>
          <w:rFonts w:ascii="Times New Roman" w:hAnsi="Times New Roman" w:cs="Times New Roman"/>
          <w:b/>
          <w:bCs/>
          <w:sz w:val="28"/>
          <w:szCs w:val="28"/>
          <w:u w:val="single"/>
        </w:rPr>
        <w:t xml:space="preserve"> </w:t>
      </w:r>
      <w:r w:rsidR="0067018B" w:rsidRPr="00B568CC">
        <w:rPr>
          <w:rFonts w:ascii="Times New Roman" w:hAnsi="Times New Roman" w:cs="Times New Roman"/>
          <w:b/>
          <w:bCs/>
          <w:sz w:val="28"/>
          <w:szCs w:val="28"/>
          <w:u w:val="single"/>
        </w:rPr>
        <w:t xml:space="preserve">Health </w:t>
      </w:r>
      <w:r w:rsidR="00EF4758" w:rsidRPr="00B568CC">
        <w:rPr>
          <w:rFonts w:ascii="Times New Roman" w:hAnsi="Times New Roman" w:cs="Times New Roman"/>
          <w:b/>
          <w:bCs/>
          <w:sz w:val="28"/>
          <w:szCs w:val="28"/>
          <w:u w:val="single"/>
        </w:rPr>
        <w:t>CON Public Notice</w:t>
      </w:r>
    </w:p>
    <w:p w14:paraId="381363B4" w14:textId="77777777" w:rsidR="00EF4758" w:rsidRPr="00B568CC" w:rsidRDefault="00EF4758" w:rsidP="001D131E">
      <w:pPr>
        <w:rPr>
          <w:rFonts w:ascii="Times New Roman" w:hAnsi="Times New Roman" w:cs="Times New Roman"/>
          <w:b/>
          <w:bCs/>
          <w:sz w:val="28"/>
          <w:szCs w:val="28"/>
        </w:rPr>
      </w:pPr>
    </w:p>
    <w:p w14:paraId="4E11AB55" w14:textId="1232712F" w:rsidR="001D131E" w:rsidRPr="00B568CC" w:rsidRDefault="001D131E" w:rsidP="001D131E">
      <w:pPr>
        <w:rPr>
          <w:rFonts w:ascii="Times New Roman" w:hAnsi="Times New Roman" w:cs="Times New Roman"/>
          <w:sz w:val="28"/>
          <w:szCs w:val="28"/>
        </w:rPr>
      </w:pPr>
      <w:r w:rsidRPr="00B568CC">
        <w:rPr>
          <w:rFonts w:ascii="Times New Roman" w:hAnsi="Times New Roman" w:cs="Times New Roman"/>
          <w:b/>
          <w:bCs/>
          <w:sz w:val="28"/>
          <w:szCs w:val="28"/>
        </w:rPr>
        <w:t xml:space="preserve">Pursuant to Section 19a-638 of the Connecticut General Statutes, </w:t>
      </w:r>
      <w:r w:rsidR="00EF4758" w:rsidRPr="00B568CC">
        <w:rPr>
          <w:rFonts w:ascii="Times New Roman" w:hAnsi="Times New Roman" w:cs="Times New Roman"/>
          <w:b/>
          <w:bCs/>
          <w:sz w:val="28"/>
          <w:szCs w:val="28"/>
        </w:rPr>
        <w:t>Nuvance Health and Northwell Health</w:t>
      </w:r>
      <w:r w:rsidRPr="00B568CC">
        <w:rPr>
          <w:rFonts w:ascii="Times New Roman" w:hAnsi="Times New Roman" w:cs="Times New Roman"/>
          <w:b/>
          <w:bCs/>
          <w:sz w:val="28"/>
          <w:szCs w:val="28"/>
        </w:rPr>
        <w:t xml:space="preserve"> will submit the following Certificate of Need Application:</w:t>
      </w:r>
    </w:p>
    <w:p w14:paraId="1900B608" w14:textId="77777777" w:rsidR="00223336" w:rsidRPr="00B568CC" w:rsidRDefault="00223336" w:rsidP="001D131E">
      <w:pPr>
        <w:rPr>
          <w:rFonts w:ascii="Times New Roman" w:hAnsi="Times New Roman" w:cs="Times New Roman"/>
          <w:b/>
          <w:bCs/>
          <w:sz w:val="28"/>
          <w:szCs w:val="28"/>
        </w:rPr>
      </w:pPr>
    </w:p>
    <w:p w14:paraId="16E6AB02" w14:textId="36BA6430" w:rsidR="001D131E" w:rsidRPr="00B568CC" w:rsidRDefault="001D131E" w:rsidP="001D131E">
      <w:pPr>
        <w:rPr>
          <w:rFonts w:ascii="Times New Roman" w:hAnsi="Times New Roman" w:cs="Times New Roman"/>
          <w:sz w:val="28"/>
          <w:szCs w:val="28"/>
        </w:rPr>
      </w:pPr>
      <w:r w:rsidRPr="00B568CC">
        <w:rPr>
          <w:rFonts w:ascii="Times New Roman" w:hAnsi="Times New Roman" w:cs="Times New Roman"/>
          <w:b/>
          <w:bCs/>
          <w:sz w:val="28"/>
          <w:szCs w:val="28"/>
        </w:rPr>
        <w:t>Applicant</w:t>
      </w:r>
      <w:r w:rsidR="00EF4758" w:rsidRPr="00B568CC">
        <w:rPr>
          <w:rFonts w:ascii="Times New Roman" w:hAnsi="Times New Roman" w:cs="Times New Roman"/>
          <w:b/>
          <w:bCs/>
          <w:sz w:val="28"/>
          <w:szCs w:val="28"/>
        </w:rPr>
        <w:t>s</w:t>
      </w:r>
      <w:r w:rsidRPr="00B568CC">
        <w:rPr>
          <w:rFonts w:ascii="Times New Roman" w:hAnsi="Times New Roman" w:cs="Times New Roman"/>
          <w:b/>
          <w:bCs/>
          <w:sz w:val="28"/>
          <w:szCs w:val="28"/>
        </w:rPr>
        <w:t xml:space="preserve">: </w:t>
      </w:r>
      <w:r w:rsidR="00EF4758" w:rsidRPr="00B568CC">
        <w:rPr>
          <w:rFonts w:ascii="Times New Roman" w:hAnsi="Times New Roman" w:cs="Times New Roman"/>
          <w:b/>
          <w:bCs/>
          <w:sz w:val="28"/>
          <w:szCs w:val="28"/>
        </w:rPr>
        <w:t>Nuvance Health and Northwell Health</w:t>
      </w:r>
      <w:r w:rsidR="004C70F7" w:rsidRPr="00B568CC">
        <w:rPr>
          <w:rFonts w:ascii="Times New Roman" w:hAnsi="Times New Roman" w:cs="Times New Roman"/>
          <w:b/>
          <w:bCs/>
          <w:sz w:val="28"/>
          <w:szCs w:val="28"/>
        </w:rPr>
        <w:t xml:space="preserve"> (directly or through a</w:t>
      </w:r>
      <w:r w:rsidR="00514CBB" w:rsidRPr="00B568CC">
        <w:rPr>
          <w:rFonts w:ascii="Times New Roman" w:hAnsi="Times New Roman" w:cs="Times New Roman"/>
          <w:b/>
          <w:bCs/>
          <w:sz w:val="28"/>
          <w:szCs w:val="28"/>
        </w:rPr>
        <w:t>n affiliate</w:t>
      </w:r>
      <w:r w:rsidR="0082311D" w:rsidRPr="00B568CC">
        <w:rPr>
          <w:rFonts w:ascii="Times New Roman" w:hAnsi="Times New Roman" w:cs="Times New Roman"/>
          <w:b/>
          <w:bCs/>
          <w:sz w:val="28"/>
          <w:szCs w:val="28"/>
        </w:rPr>
        <w:t>)</w:t>
      </w:r>
    </w:p>
    <w:p w14:paraId="750A494D" w14:textId="77777777" w:rsidR="00223336" w:rsidRPr="00B568CC" w:rsidRDefault="00223336" w:rsidP="001D131E">
      <w:pPr>
        <w:rPr>
          <w:rFonts w:ascii="Times New Roman" w:hAnsi="Times New Roman" w:cs="Times New Roman"/>
          <w:b/>
          <w:bCs/>
          <w:sz w:val="28"/>
          <w:szCs w:val="28"/>
        </w:rPr>
      </w:pPr>
    </w:p>
    <w:p w14:paraId="25329986" w14:textId="29DEA0E4" w:rsidR="00232F56" w:rsidRPr="00B568CC" w:rsidRDefault="00232F56" w:rsidP="00232F56">
      <w:pPr>
        <w:rPr>
          <w:rFonts w:ascii="Times New Roman" w:hAnsi="Times New Roman" w:cs="Times New Roman"/>
          <w:sz w:val="28"/>
          <w:szCs w:val="28"/>
        </w:rPr>
      </w:pPr>
      <w:r w:rsidRPr="00B568CC">
        <w:rPr>
          <w:rFonts w:ascii="Times New Roman" w:hAnsi="Times New Roman" w:cs="Times New Roman"/>
          <w:b/>
          <w:bCs/>
          <w:sz w:val="28"/>
          <w:szCs w:val="28"/>
        </w:rPr>
        <w:t xml:space="preserve">Proposal: The Applicants will file a Certificate of Need Application with the State of Connecticut Office of Health Strategy for approval of the affiliation of Nuvance Health and Northwell Health, which will include an indirect change in ownership of </w:t>
      </w:r>
      <w:r w:rsidR="00980F4C" w:rsidRPr="00B568CC">
        <w:rPr>
          <w:rFonts w:ascii="Times New Roman" w:hAnsi="Times New Roman" w:cs="Times New Roman"/>
          <w:b/>
          <w:bCs/>
          <w:sz w:val="28"/>
          <w:szCs w:val="28"/>
        </w:rPr>
        <w:t xml:space="preserve">The </w:t>
      </w:r>
      <w:r w:rsidRPr="00B568CC">
        <w:rPr>
          <w:rFonts w:ascii="Times New Roman" w:hAnsi="Times New Roman" w:cs="Times New Roman"/>
          <w:b/>
          <w:bCs/>
          <w:sz w:val="28"/>
          <w:szCs w:val="28"/>
        </w:rPr>
        <w:t>Danbury Hospital</w:t>
      </w:r>
      <w:r w:rsidR="00E76301" w:rsidRPr="00B568CC">
        <w:rPr>
          <w:rFonts w:ascii="Times New Roman" w:hAnsi="Times New Roman" w:cs="Times New Roman"/>
          <w:b/>
          <w:bCs/>
          <w:sz w:val="28"/>
          <w:szCs w:val="28"/>
        </w:rPr>
        <w:t xml:space="preserve"> </w:t>
      </w:r>
      <w:r w:rsidR="0049573E" w:rsidRPr="00B568CC">
        <w:rPr>
          <w:rFonts w:ascii="Times New Roman" w:hAnsi="Times New Roman" w:cs="Times New Roman"/>
          <w:b/>
          <w:bCs/>
          <w:sz w:val="28"/>
          <w:szCs w:val="28"/>
        </w:rPr>
        <w:t>(inclusive of its</w:t>
      </w:r>
      <w:r w:rsidR="00E76301" w:rsidRPr="00B568CC">
        <w:rPr>
          <w:rFonts w:ascii="Times New Roman" w:hAnsi="Times New Roman" w:cs="Times New Roman"/>
          <w:b/>
          <w:bCs/>
          <w:sz w:val="28"/>
          <w:szCs w:val="28"/>
        </w:rPr>
        <w:t xml:space="preserve"> New Milford Hospital</w:t>
      </w:r>
      <w:r w:rsidR="0049573E" w:rsidRPr="00B568CC">
        <w:rPr>
          <w:rFonts w:ascii="Times New Roman" w:hAnsi="Times New Roman" w:cs="Times New Roman"/>
          <w:b/>
          <w:bCs/>
          <w:sz w:val="28"/>
          <w:szCs w:val="28"/>
        </w:rPr>
        <w:t xml:space="preserve"> campus)</w:t>
      </w:r>
      <w:r w:rsidRPr="00B568CC">
        <w:rPr>
          <w:rFonts w:ascii="Times New Roman" w:hAnsi="Times New Roman" w:cs="Times New Roman"/>
          <w:b/>
          <w:bCs/>
          <w:sz w:val="28"/>
          <w:szCs w:val="28"/>
        </w:rPr>
        <w:t xml:space="preserve">, </w:t>
      </w:r>
      <w:r w:rsidR="00980F4C" w:rsidRPr="00B568CC">
        <w:rPr>
          <w:rFonts w:ascii="Times New Roman" w:hAnsi="Times New Roman" w:cs="Times New Roman"/>
          <w:b/>
          <w:bCs/>
          <w:sz w:val="28"/>
          <w:szCs w:val="28"/>
        </w:rPr>
        <w:t xml:space="preserve">The Norwalk Hospital Association d/b/a </w:t>
      </w:r>
      <w:r w:rsidRPr="00B568CC">
        <w:rPr>
          <w:rFonts w:ascii="Times New Roman" w:hAnsi="Times New Roman" w:cs="Times New Roman"/>
          <w:b/>
          <w:bCs/>
          <w:sz w:val="28"/>
          <w:szCs w:val="28"/>
        </w:rPr>
        <w:t xml:space="preserve">Norwalk Hospital, </w:t>
      </w:r>
      <w:r w:rsidR="00980F4C" w:rsidRPr="00B568CC">
        <w:rPr>
          <w:rFonts w:ascii="Times New Roman" w:hAnsi="Times New Roman" w:cs="Times New Roman"/>
          <w:b/>
          <w:bCs/>
          <w:sz w:val="28"/>
          <w:szCs w:val="28"/>
        </w:rPr>
        <w:t xml:space="preserve">Vassar Health Connecticut, Inc. d/b/a </w:t>
      </w:r>
      <w:r w:rsidRPr="00B568CC">
        <w:rPr>
          <w:rFonts w:ascii="Times New Roman" w:hAnsi="Times New Roman" w:cs="Times New Roman"/>
          <w:b/>
          <w:bCs/>
          <w:sz w:val="28"/>
          <w:szCs w:val="28"/>
        </w:rPr>
        <w:t>Sharon Hospital,</w:t>
      </w:r>
      <w:r w:rsidR="00691481" w:rsidRPr="00B568CC">
        <w:rPr>
          <w:rFonts w:ascii="Times New Roman" w:hAnsi="Times New Roman" w:cs="Times New Roman"/>
          <w:b/>
          <w:bCs/>
          <w:sz w:val="28"/>
          <w:szCs w:val="28"/>
        </w:rPr>
        <w:t xml:space="preserve"> Nuvance Health Medical Practice CT, Inc.,</w:t>
      </w:r>
      <w:r w:rsidRPr="00B568CC">
        <w:rPr>
          <w:rFonts w:ascii="Times New Roman" w:hAnsi="Times New Roman" w:cs="Times New Roman"/>
          <w:b/>
          <w:bCs/>
          <w:sz w:val="28"/>
          <w:szCs w:val="28"/>
        </w:rPr>
        <w:t xml:space="preserve"> and all other </w:t>
      </w:r>
      <w:r w:rsidR="0082311D" w:rsidRPr="00B568CC">
        <w:rPr>
          <w:rFonts w:ascii="Times New Roman" w:hAnsi="Times New Roman" w:cs="Times New Roman"/>
          <w:b/>
          <w:bCs/>
          <w:sz w:val="28"/>
          <w:szCs w:val="28"/>
        </w:rPr>
        <w:t xml:space="preserve">affiliates </w:t>
      </w:r>
      <w:r w:rsidRPr="00B568CC">
        <w:rPr>
          <w:rFonts w:ascii="Times New Roman" w:hAnsi="Times New Roman" w:cs="Times New Roman"/>
          <w:b/>
          <w:bCs/>
          <w:sz w:val="28"/>
          <w:szCs w:val="28"/>
        </w:rPr>
        <w:t>of Nuvance Health</w:t>
      </w:r>
      <w:r w:rsidR="00691481" w:rsidRPr="00B568CC">
        <w:rPr>
          <w:rFonts w:ascii="Times New Roman" w:hAnsi="Times New Roman" w:cs="Times New Roman"/>
          <w:b/>
          <w:bCs/>
          <w:sz w:val="28"/>
          <w:szCs w:val="28"/>
        </w:rPr>
        <w:t>, including joint venture interests in Norwalk Surgery Center, LLC</w:t>
      </w:r>
      <w:r w:rsidRPr="00B568CC">
        <w:rPr>
          <w:rFonts w:ascii="Times New Roman" w:hAnsi="Times New Roman" w:cs="Times New Roman"/>
          <w:b/>
          <w:bCs/>
          <w:sz w:val="28"/>
          <w:szCs w:val="28"/>
        </w:rPr>
        <w:t>.  As a result of the affiliation, N</w:t>
      </w:r>
      <w:r w:rsidR="00914DCC" w:rsidRPr="00B568CC">
        <w:rPr>
          <w:rFonts w:ascii="Times New Roman" w:hAnsi="Times New Roman" w:cs="Times New Roman"/>
          <w:b/>
          <w:bCs/>
          <w:sz w:val="28"/>
          <w:szCs w:val="28"/>
        </w:rPr>
        <w:t>orthwell</w:t>
      </w:r>
      <w:r w:rsidRPr="00B568CC">
        <w:rPr>
          <w:rFonts w:ascii="Times New Roman" w:hAnsi="Times New Roman" w:cs="Times New Roman"/>
          <w:b/>
          <w:bCs/>
          <w:sz w:val="28"/>
          <w:szCs w:val="28"/>
        </w:rPr>
        <w:t xml:space="preserve"> Health will become </w:t>
      </w:r>
      <w:r w:rsidR="00914DCC" w:rsidRPr="00B568CC">
        <w:rPr>
          <w:rFonts w:ascii="Times New Roman" w:hAnsi="Times New Roman" w:cs="Times New Roman"/>
          <w:b/>
          <w:bCs/>
          <w:sz w:val="28"/>
          <w:szCs w:val="28"/>
        </w:rPr>
        <w:t>the parent</w:t>
      </w:r>
      <w:r w:rsidRPr="00B568CC">
        <w:rPr>
          <w:rFonts w:ascii="Times New Roman" w:hAnsi="Times New Roman" w:cs="Times New Roman"/>
          <w:b/>
          <w:bCs/>
          <w:sz w:val="28"/>
          <w:szCs w:val="28"/>
        </w:rPr>
        <w:t xml:space="preserve"> of N</w:t>
      </w:r>
      <w:r w:rsidR="00914DCC" w:rsidRPr="00B568CC">
        <w:rPr>
          <w:rFonts w:ascii="Times New Roman" w:hAnsi="Times New Roman" w:cs="Times New Roman"/>
          <w:b/>
          <w:bCs/>
          <w:sz w:val="28"/>
          <w:szCs w:val="28"/>
        </w:rPr>
        <w:t>uvance</w:t>
      </w:r>
      <w:r w:rsidRPr="00B568CC">
        <w:rPr>
          <w:rFonts w:ascii="Times New Roman" w:hAnsi="Times New Roman" w:cs="Times New Roman"/>
          <w:b/>
          <w:bCs/>
          <w:sz w:val="28"/>
          <w:szCs w:val="28"/>
        </w:rPr>
        <w:t xml:space="preserve"> Health</w:t>
      </w:r>
      <w:r w:rsidR="004C70F7" w:rsidRPr="00B568CC">
        <w:rPr>
          <w:rFonts w:ascii="Times New Roman" w:hAnsi="Times New Roman" w:cs="Times New Roman"/>
          <w:b/>
          <w:bCs/>
          <w:sz w:val="28"/>
          <w:szCs w:val="28"/>
        </w:rPr>
        <w:t xml:space="preserve"> directly or through a</w:t>
      </w:r>
      <w:r w:rsidR="00514CBB" w:rsidRPr="00B568CC">
        <w:rPr>
          <w:rFonts w:ascii="Times New Roman" w:hAnsi="Times New Roman" w:cs="Times New Roman"/>
          <w:b/>
          <w:bCs/>
          <w:sz w:val="28"/>
          <w:szCs w:val="28"/>
        </w:rPr>
        <w:t>n affiliate</w:t>
      </w:r>
      <w:r w:rsidR="004C70F7" w:rsidRPr="00B568CC">
        <w:rPr>
          <w:rFonts w:ascii="Times New Roman" w:hAnsi="Times New Roman" w:cs="Times New Roman"/>
          <w:b/>
          <w:bCs/>
          <w:sz w:val="28"/>
          <w:szCs w:val="28"/>
        </w:rPr>
        <w:t>.</w:t>
      </w:r>
      <w:r w:rsidR="00914DCC" w:rsidRPr="00B568CC">
        <w:rPr>
          <w:rFonts w:ascii="Times New Roman" w:hAnsi="Times New Roman" w:cs="Times New Roman"/>
          <w:b/>
          <w:bCs/>
          <w:sz w:val="28"/>
          <w:szCs w:val="28"/>
        </w:rPr>
        <w:t xml:space="preserve"> </w:t>
      </w:r>
      <w:r w:rsidR="004C70F7" w:rsidRPr="00B568CC">
        <w:rPr>
          <w:rFonts w:ascii="Times New Roman" w:hAnsi="Times New Roman" w:cs="Times New Roman"/>
          <w:b/>
          <w:bCs/>
          <w:sz w:val="28"/>
          <w:szCs w:val="28"/>
        </w:rPr>
        <w:t xml:space="preserve"> </w:t>
      </w:r>
      <w:r w:rsidR="00914DCC" w:rsidRPr="00B568CC">
        <w:rPr>
          <w:rFonts w:ascii="Times New Roman" w:hAnsi="Times New Roman" w:cs="Times New Roman"/>
          <w:b/>
          <w:bCs/>
          <w:sz w:val="28"/>
          <w:szCs w:val="28"/>
        </w:rPr>
        <w:t>Nuvance Health</w:t>
      </w:r>
      <w:r w:rsidRPr="00B568CC">
        <w:rPr>
          <w:rFonts w:ascii="Times New Roman" w:hAnsi="Times New Roman" w:cs="Times New Roman"/>
          <w:b/>
          <w:bCs/>
          <w:sz w:val="28"/>
          <w:szCs w:val="28"/>
        </w:rPr>
        <w:t xml:space="preserve"> will continue furnishing high-quality health care services in its Connecticut communities through its current hospitals, providers, and staff, with investment and support from Northwell Health.</w:t>
      </w:r>
    </w:p>
    <w:p w14:paraId="0FD839F7" w14:textId="77777777" w:rsidR="00232F56" w:rsidRPr="00B568CC" w:rsidRDefault="00232F56" w:rsidP="001D131E">
      <w:pPr>
        <w:rPr>
          <w:rFonts w:ascii="Times New Roman" w:hAnsi="Times New Roman" w:cs="Times New Roman"/>
          <w:b/>
          <w:bCs/>
          <w:sz w:val="28"/>
          <w:szCs w:val="28"/>
        </w:rPr>
      </w:pPr>
    </w:p>
    <w:p w14:paraId="4AD25CD4" w14:textId="213881CC" w:rsidR="004F0370" w:rsidRPr="00B568CC" w:rsidRDefault="001D131E" w:rsidP="001D131E">
      <w:pPr>
        <w:rPr>
          <w:rFonts w:ascii="Times New Roman" w:hAnsi="Times New Roman" w:cs="Times New Roman"/>
          <w:b/>
          <w:bCs/>
          <w:sz w:val="28"/>
          <w:szCs w:val="28"/>
        </w:rPr>
      </w:pPr>
      <w:r w:rsidRPr="00B568CC">
        <w:rPr>
          <w:rFonts w:ascii="Times New Roman" w:hAnsi="Times New Roman" w:cs="Times New Roman"/>
          <w:b/>
          <w:bCs/>
          <w:sz w:val="28"/>
          <w:szCs w:val="28"/>
        </w:rPr>
        <w:t>Address</w:t>
      </w:r>
      <w:r w:rsidR="00EF4758" w:rsidRPr="00B568CC">
        <w:rPr>
          <w:rFonts w:ascii="Times New Roman" w:hAnsi="Times New Roman" w:cs="Times New Roman"/>
          <w:b/>
          <w:bCs/>
          <w:sz w:val="28"/>
          <w:szCs w:val="28"/>
        </w:rPr>
        <w:t>es</w:t>
      </w:r>
      <w:r w:rsidRPr="00B568CC">
        <w:rPr>
          <w:rFonts w:ascii="Times New Roman" w:hAnsi="Times New Roman" w:cs="Times New Roman"/>
          <w:b/>
          <w:bCs/>
          <w:sz w:val="28"/>
          <w:szCs w:val="28"/>
        </w:rPr>
        <w:t xml:space="preserve">: </w:t>
      </w:r>
    </w:p>
    <w:p w14:paraId="2419428B" w14:textId="197575AB" w:rsidR="007F78E4" w:rsidRPr="00B568CC" w:rsidRDefault="007F78E4" w:rsidP="001D131E">
      <w:pPr>
        <w:rPr>
          <w:rFonts w:ascii="Times New Roman" w:hAnsi="Times New Roman" w:cs="Times New Roman"/>
          <w:b/>
          <w:bCs/>
          <w:sz w:val="28"/>
          <w:szCs w:val="28"/>
        </w:rPr>
      </w:pPr>
      <w:r w:rsidRPr="00B568CC">
        <w:rPr>
          <w:rFonts w:ascii="Times New Roman" w:hAnsi="Times New Roman" w:cs="Times New Roman"/>
          <w:b/>
          <w:bCs/>
          <w:sz w:val="28"/>
          <w:szCs w:val="28"/>
        </w:rPr>
        <w:t>Nuvance Health, 100 Reserve Road, Danbury, CT 06810</w:t>
      </w:r>
    </w:p>
    <w:p w14:paraId="782BF396" w14:textId="104E965A" w:rsidR="007F78E4" w:rsidRPr="00B568CC" w:rsidRDefault="007F78E4" w:rsidP="001D131E">
      <w:pPr>
        <w:rPr>
          <w:rFonts w:ascii="Times New Roman" w:hAnsi="Times New Roman" w:cs="Times New Roman"/>
          <w:b/>
          <w:bCs/>
          <w:sz w:val="28"/>
          <w:szCs w:val="28"/>
        </w:rPr>
      </w:pPr>
      <w:r w:rsidRPr="00B568CC">
        <w:rPr>
          <w:rFonts w:ascii="Times New Roman" w:hAnsi="Times New Roman" w:cs="Times New Roman"/>
          <w:b/>
          <w:bCs/>
          <w:sz w:val="28"/>
          <w:szCs w:val="28"/>
        </w:rPr>
        <w:t>Northwell Health, 2000 Marcus Avenue, New Hyde Park, NY 11042</w:t>
      </w:r>
    </w:p>
    <w:p w14:paraId="7398267F" w14:textId="77777777" w:rsidR="007F78E4" w:rsidRPr="00B568CC" w:rsidRDefault="007F78E4" w:rsidP="001D131E">
      <w:pPr>
        <w:rPr>
          <w:rFonts w:ascii="Times New Roman" w:hAnsi="Times New Roman" w:cs="Times New Roman"/>
          <w:b/>
          <w:bCs/>
          <w:sz w:val="28"/>
          <w:szCs w:val="28"/>
        </w:rPr>
      </w:pPr>
    </w:p>
    <w:p w14:paraId="46420F54" w14:textId="019478FB" w:rsidR="0049573E" w:rsidRPr="00B568CC" w:rsidRDefault="00EF4758" w:rsidP="001D131E">
      <w:pPr>
        <w:rPr>
          <w:rFonts w:ascii="Times New Roman" w:hAnsi="Times New Roman" w:cs="Times New Roman"/>
          <w:b/>
          <w:bCs/>
          <w:sz w:val="28"/>
          <w:szCs w:val="28"/>
        </w:rPr>
      </w:pPr>
      <w:r w:rsidRPr="00B568CC">
        <w:rPr>
          <w:rFonts w:ascii="Times New Roman" w:hAnsi="Times New Roman" w:cs="Times New Roman"/>
          <w:b/>
          <w:bCs/>
          <w:sz w:val="28"/>
          <w:szCs w:val="28"/>
        </w:rPr>
        <w:t>Danbury Hospital, 24 Hospital Avenue, Danbury, CT 06810</w:t>
      </w:r>
      <w:r w:rsidR="00F61F99" w:rsidRPr="00B568CC">
        <w:rPr>
          <w:rFonts w:ascii="Times New Roman" w:hAnsi="Times New Roman" w:cs="Times New Roman"/>
          <w:b/>
          <w:bCs/>
          <w:sz w:val="28"/>
          <w:szCs w:val="28"/>
        </w:rPr>
        <w:t xml:space="preserve"> (including its New Milford Hospital </w:t>
      </w:r>
      <w:r w:rsidR="00E40D91" w:rsidRPr="00B568CC">
        <w:rPr>
          <w:rFonts w:ascii="Times New Roman" w:hAnsi="Times New Roman" w:cs="Times New Roman"/>
          <w:b/>
          <w:bCs/>
          <w:sz w:val="28"/>
          <w:szCs w:val="28"/>
        </w:rPr>
        <w:t>c</w:t>
      </w:r>
      <w:r w:rsidR="00F61F99" w:rsidRPr="00B568CC">
        <w:rPr>
          <w:rFonts w:ascii="Times New Roman" w:hAnsi="Times New Roman" w:cs="Times New Roman"/>
          <w:b/>
          <w:bCs/>
          <w:sz w:val="28"/>
          <w:szCs w:val="28"/>
        </w:rPr>
        <w:t>ampus located at 21 Elm Street, New Milford, CT 06776)</w:t>
      </w:r>
    </w:p>
    <w:p w14:paraId="56E73925" w14:textId="0C313FB3" w:rsidR="004F0370" w:rsidRPr="00B568CC" w:rsidRDefault="001D131E" w:rsidP="001D131E">
      <w:pPr>
        <w:rPr>
          <w:rFonts w:ascii="Times New Roman" w:hAnsi="Times New Roman" w:cs="Times New Roman"/>
          <w:b/>
          <w:bCs/>
          <w:sz w:val="28"/>
          <w:szCs w:val="28"/>
        </w:rPr>
      </w:pPr>
      <w:r w:rsidRPr="00B568CC">
        <w:rPr>
          <w:rFonts w:ascii="Times New Roman" w:hAnsi="Times New Roman" w:cs="Times New Roman"/>
          <w:b/>
          <w:bCs/>
          <w:sz w:val="28"/>
          <w:szCs w:val="28"/>
        </w:rPr>
        <w:t>Norwalk Hospital, 34 Maple Street, Norwalk, CT 06856</w:t>
      </w:r>
    </w:p>
    <w:p w14:paraId="2A3B1803" w14:textId="58AD45BD" w:rsidR="001D131E" w:rsidRPr="00B568CC" w:rsidRDefault="00EF4758" w:rsidP="001D131E">
      <w:pPr>
        <w:rPr>
          <w:rFonts w:ascii="Times New Roman" w:hAnsi="Times New Roman" w:cs="Times New Roman"/>
          <w:b/>
          <w:bCs/>
          <w:sz w:val="28"/>
          <w:szCs w:val="28"/>
        </w:rPr>
      </w:pPr>
      <w:r w:rsidRPr="00B568CC">
        <w:rPr>
          <w:rFonts w:ascii="Times New Roman" w:hAnsi="Times New Roman" w:cs="Times New Roman"/>
          <w:b/>
          <w:bCs/>
          <w:sz w:val="28"/>
          <w:szCs w:val="28"/>
        </w:rPr>
        <w:t>Sharon Hospital, 50 Hospital Hill, Sharon, CT 06069</w:t>
      </w:r>
    </w:p>
    <w:p w14:paraId="48AB26FD" w14:textId="3423BF4E" w:rsidR="00691481" w:rsidRPr="00B568CC" w:rsidRDefault="00691481" w:rsidP="001D131E">
      <w:pPr>
        <w:rPr>
          <w:rFonts w:ascii="Times New Roman" w:hAnsi="Times New Roman" w:cs="Times New Roman"/>
          <w:b/>
          <w:bCs/>
          <w:sz w:val="28"/>
          <w:szCs w:val="28"/>
        </w:rPr>
      </w:pPr>
      <w:r w:rsidRPr="00B568CC">
        <w:rPr>
          <w:rFonts w:ascii="Times New Roman" w:hAnsi="Times New Roman" w:cs="Times New Roman"/>
          <w:b/>
          <w:bCs/>
          <w:sz w:val="28"/>
          <w:szCs w:val="28"/>
        </w:rPr>
        <w:t>Nuvance Health Medical Practice CT, Inc., 100 Reserve Road, Danbury, CT 06810</w:t>
      </w:r>
    </w:p>
    <w:p w14:paraId="25A1667F" w14:textId="59A2768F" w:rsidR="00691481" w:rsidRPr="00B568CC" w:rsidRDefault="00691481" w:rsidP="001D131E">
      <w:pPr>
        <w:rPr>
          <w:rFonts w:ascii="Times New Roman" w:hAnsi="Times New Roman" w:cs="Times New Roman"/>
          <w:sz w:val="28"/>
          <w:szCs w:val="28"/>
        </w:rPr>
      </w:pPr>
      <w:r w:rsidRPr="00B568CC">
        <w:rPr>
          <w:rFonts w:ascii="Times New Roman" w:hAnsi="Times New Roman" w:cs="Times New Roman"/>
          <w:b/>
          <w:bCs/>
          <w:sz w:val="28"/>
          <w:szCs w:val="28"/>
        </w:rPr>
        <w:t>Norwalk Surgery Center, LLC, 40 Cross Street, Norwalk, CT 06851</w:t>
      </w:r>
    </w:p>
    <w:p w14:paraId="400F41D0" w14:textId="77777777" w:rsidR="00223336" w:rsidRPr="00B568CC" w:rsidRDefault="00223336" w:rsidP="001D131E">
      <w:pPr>
        <w:rPr>
          <w:rFonts w:ascii="Times New Roman" w:hAnsi="Times New Roman" w:cs="Times New Roman"/>
          <w:b/>
          <w:bCs/>
          <w:sz w:val="28"/>
          <w:szCs w:val="28"/>
        </w:rPr>
      </w:pPr>
    </w:p>
    <w:p w14:paraId="15ADBB34" w14:textId="45248197" w:rsidR="00661BC4" w:rsidRPr="00B568CC" w:rsidRDefault="001D131E" w:rsidP="001D131E">
      <w:pPr>
        <w:rPr>
          <w:rFonts w:ascii="Times New Roman" w:hAnsi="Times New Roman" w:cs="Times New Roman"/>
          <w:b/>
          <w:bCs/>
          <w:sz w:val="28"/>
          <w:szCs w:val="28"/>
        </w:rPr>
      </w:pPr>
      <w:r w:rsidRPr="00B568CC">
        <w:rPr>
          <w:rFonts w:ascii="Times New Roman" w:hAnsi="Times New Roman" w:cs="Times New Roman"/>
          <w:b/>
          <w:bCs/>
          <w:sz w:val="28"/>
          <w:szCs w:val="28"/>
        </w:rPr>
        <w:t xml:space="preserve">Estimated Project </w:t>
      </w:r>
      <w:r w:rsidR="00C25DD4" w:rsidRPr="00B568CC">
        <w:rPr>
          <w:rFonts w:ascii="Times New Roman" w:hAnsi="Times New Roman" w:cs="Times New Roman"/>
          <w:b/>
          <w:bCs/>
          <w:sz w:val="28"/>
          <w:szCs w:val="28"/>
        </w:rPr>
        <w:t>Capital Expenditure</w:t>
      </w:r>
      <w:r w:rsidRPr="00B568CC">
        <w:rPr>
          <w:rFonts w:ascii="Times New Roman" w:hAnsi="Times New Roman" w:cs="Times New Roman"/>
          <w:b/>
          <w:bCs/>
          <w:sz w:val="28"/>
          <w:szCs w:val="28"/>
        </w:rPr>
        <w:t>: $</w:t>
      </w:r>
      <w:r w:rsidR="00FF13BC" w:rsidRPr="00B568CC">
        <w:rPr>
          <w:rFonts w:ascii="Times New Roman" w:hAnsi="Times New Roman" w:cs="Times New Roman"/>
          <w:b/>
          <w:bCs/>
          <w:sz w:val="28"/>
          <w:szCs w:val="28"/>
        </w:rPr>
        <w:t>0</w:t>
      </w:r>
    </w:p>
    <w:p w14:paraId="582E1FDE" w14:textId="7C895B1D" w:rsidR="00CD2B77" w:rsidRPr="00B568CC" w:rsidRDefault="00CD2B77" w:rsidP="001D131E">
      <w:pPr>
        <w:rPr>
          <w:rFonts w:ascii="Times New Roman" w:hAnsi="Times New Roman" w:cs="Times New Roman"/>
          <w:b/>
          <w:bCs/>
          <w:sz w:val="28"/>
          <w:szCs w:val="28"/>
        </w:rPr>
      </w:pPr>
    </w:p>
    <w:p w14:paraId="566D46DB" w14:textId="40425AE8" w:rsidR="00DF6592" w:rsidRPr="00B568CC" w:rsidRDefault="00DF6592" w:rsidP="007F78E4">
      <w:pPr>
        <w:rPr>
          <w:rFonts w:ascii="Times New Roman" w:hAnsi="Times New Roman" w:cs="Times New Roman"/>
          <w:sz w:val="28"/>
          <w:szCs w:val="28"/>
        </w:rPr>
      </w:pPr>
      <w:r w:rsidRPr="00B568CC">
        <w:rPr>
          <w:rFonts w:ascii="Times New Roman" w:hAnsi="Times New Roman" w:cs="Times New Roman"/>
          <w:sz w:val="28"/>
          <w:szCs w:val="28"/>
        </w:rPr>
        <w:t xml:space="preserve"> </w:t>
      </w:r>
    </w:p>
    <w:sectPr w:rsidR="00DF6592" w:rsidRPr="00B568CC" w:rsidSect="00407050">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1447" w14:textId="77777777" w:rsidR="00BB7217" w:rsidRDefault="00BB7217" w:rsidP="00EF4758">
      <w:r>
        <w:separator/>
      </w:r>
    </w:p>
  </w:endnote>
  <w:endnote w:type="continuationSeparator" w:id="0">
    <w:p w14:paraId="6A6994EE" w14:textId="77777777" w:rsidR="00BB7217" w:rsidRDefault="00BB7217" w:rsidP="00E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93E" w14:textId="77777777" w:rsidR="00770251" w:rsidRDefault="00770251">
    <w:pPr>
      <w:pStyle w:val="Footer"/>
    </w:pPr>
  </w:p>
  <w:p w14:paraId="66855FD5" w14:textId="03538CC6" w:rsidR="00770251" w:rsidRPr="00770251" w:rsidRDefault="00770251" w:rsidP="00770251">
    <w:pPr>
      <w:pStyle w:val="Footer"/>
      <w:spacing w:line="200" w:lineRule="exact"/>
    </w:pPr>
    <w:r>
      <w:rPr>
        <w:sz w:val="15"/>
      </w:rPr>
      <w:fldChar w:fldCharType="begin"/>
    </w:r>
    <w:r>
      <w:rPr>
        <w:sz w:val="15"/>
      </w:rPr>
      <w:instrText xml:space="preserve"> </w:instrText>
    </w:r>
    <w:r w:rsidRPr="00770251">
      <w:rPr>
        <w:sz w:val="15"/>
      </w:rPr>
      <w:instrText>IF "</w:instrText>
    </w:r>
    <w:r w:rsidRPr="00770251">
      <w:rPr>
        <w:sz w:val="15"/>
      </w:rPr>
      <w:fldChar w:fldCharType="begin"/>
    </w:r>
    <w:r w:rsidRPr="00770251">
      <w:rPr>
        <w:sz w:val="15"/>
      </w:rPr>
      <w:instrText xml:space="preserve"> DOCVARIABLE "SWDocIDLocation" </w:instrText>
    </w:r>
    <w:r w:rsidRPr="00770251">
      <w:rPr>
        <w:sz w:val="15"/>
      </w:rPr>
      <w:fldChar w:fldCharType="end"/>
    </w:r>
    <w:r w:rsidRPr="00770251">
      <w:rPr>
        <w:sz w:val="15"/>
      </w:rPr>
      <w:instrText>" = "1" "</w:instrText>
    </w:r>
    <w:r w:rsidRPr="00770251">
      <w:rPr>
        <w:sz w:val="15"/>
      </w:rPr>
      <w:fldChar w:fldCharType="begin"/>
    </w:r>
    <w:r w:rsidRPr="00770251">
      <w:rPr>
        <w:sz w:val="15"/>
      </w:rPr>
      <w:instrText xml:space="preserve"> DOCPROPERTY "SWDocID" </w:instrText>
    </w:r>
    <w:r w:rsidRPr="00770251">
      <w:rPr>
        <w:sz w:val="15"/>
      </w:rPr>
      <w:fldChar w:fldCharType="separate"/>
    </w:r>
    <w:r w:rsidR="001A331C">
      <w:rPr>
        <w:sz w:val="15"/>
      </w:rPr>
      <w:instrText>DM_US 205157541-3.T26488.0010</w:instrText>
    </w:r>
    <w:r w:rsidRPr="00770251">
      <w:rPr>
        <w:sz w:val="15"/>
      </w:rPr>
      <w:fldChar w:fldCharType="end"/>
    </w:r>
    <w:r w:rsidRPr="00770251">
      <w:rPr>
        <w:sz w:val="15"/>
      </w:rPr>
      <w:instrText>" ""</w:instrText>
    </w:r>
    <w:r>
      <w:rPr>
        <w:sz w:val="15"/>
      </w:rPr>
      <w:instrText xml:space="preserve"> </w:instrText>
    </w:r>
    <w:r w:rsidR="00000000">
      <w:rPr>
        <w:sz w:val="15"/>
      </w:rPr>
      <w:fldChar w:fldCharType="separate"/>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FA21" w14:textId="77777777" w:rsidR="00BB7217" w:rsidRDefault="00BB7217" w:rsidP="00EF4758">
      <w:r>
        <w:separator/>
      </w:r>
    </w:p>
  </w:footnote>
  <w:footnote w:type="continuationSeparator" w:id="0">
    <w:p w14:paraId="13C7DAAA" w14:textId="77777777" w:rsidR="00BB7217" w:rsidRDefault="00BB7217" w:rsidP="00EF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7095" w14:textId="14FC7DB4" w:rsidR="00EF4758" w:rsidRPr="00EF4758" w:rsidRDefault="00EF4758" w:rsidP="00EF4758">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46D9"/>
    <w:multiLevelType w:val="hybridMultilevel"/>
    <w:tmpl w:val="7AC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B2EBC"/>
    <w:multiLevelType w:val="hybridMultilevel"/>
    <w:tmpl w:val="5B9C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F4C3C"/>
    <w:multiLevelType w:val="hybridMultilevel"/>
    <w:tmpl w:val="EC4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57E00"/>
    <w:multiLevelType w:val="hybridMultilevel"/>
    <w:tmpl w:val="4D4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694503">
    <w:abstractNumId w:val="2"/>
  </w:num>
  <w:num w:numId="2" w16cid:durableId="865218042">
    <w:abstractNumId w:val="0"/>
  </w:num>
  <w:num w:numId="3" w16cid:durableId="2032221418">
    <w:abstractNumId w:val="1"/>
  </w:num>
  <w:num w:numId="4" w16cid:durableId="118110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1E"/>
    <w:rsid w:val="00026BC8"/>
    <w:rsid w:val="00033526"/>
    <w:rsid w:val="00034588"/>
    <w:rsid w:val="0006132F"/>
    <w:rsid w:val="000B45E3"/>
    <w:rsid w:val="00121FAA"/>
    <w:rsid w:val="0015745A"/>
    <w:rsid w:val="001A331C"/>
    <w:rsid w:val="001D131E"/>
    <w:rsid w:val="00223336"/>
    <w:rsid w:val="00232F56"/>
    <w:rsid w:val="00290A3E"/>
    <w:rsid w:val="002945EB"/>
    <w:rsid w:val="00306E44"/>
    <w:rsid w:val="00350AF5"/>
    <w:rsid w:val="003A12D9"/>
    <w:rsid w:val="00407050"/>
    <w:rsid w:val="00420052"/>
    <w:rsid w:val="004361E0"/>
    <w:rsid w:val="004815CE"/>
    <w:rsid w:val="0049573E"/>
    <w:rsid w:val="004C37B4"/>
    <w:rsid w:val="004C70F7"/>
    <w:rsid w:val="004F0370"/>
    <w:rsid w:val="00514CBB"/>
    <w:rsid w:val="005769FB"/>
    <w:rsid w:val="0064620F"/>
    <w:rsid w:val="00661BC4"/>
    <w:rsid w:val="0067018B"/>
    <w:rsid w:val="00691481"/>
    <w:rsid w:val="0069190F"/>
    <w:rsid w:val="00693687"/>
    <w:rsid w:val="006B2D3E"/>
    <w:rsid w:val="006F52F9"/>
    <w:rsid w:val="00763C4B"/>
    <w:rsid w:val="00770251"/>
    <w:rsid w:val="007967D0"/>
    <w:rsid w:val="007F78E4"/>
    <w:rsid w:val="0081399A"/>
    <w:rsid w:val="008160BE"/>
    <w:rsid w:val="0082311D"/>
    <w:rsid w:val="00825C81"/>
    <w:rsid w:val="00834AA1"/>
    <w:rsid w:val="00881CCF"/>
    <w:rsid w:val="008868C5"/>
    <w:rsid w:val="00914DCC"/>
    <w:rsid w:val="009373BA"/>
    <w:rsid w:val="009617A3"/>
    <w:rsid w:val="00980F4C"/>
    <w:rsid w:val="009E5D83"/>
    <w:rsid w:val="00A9340A"/>
    <w:rsid w:val="00AB4177"/>
    <w:rsid w:val="00AD2BD7"/>
    <w:rsid w:val="00B466E6"/>
    <w:rsid w:val="00B568CC"/>
    <w:rsid w:val="00B66A8A"/>
    <w:rsid w:val="00B964C7"/>
    <w:rsid w:val="00BB7217"/>
    <w:rsid w:val="00C25DD4"/>
    <w:rsid w:val="00C922BE"/>
    <w:rsid w:val="00CD2B77"/>
    <w:rsid w:val="00D154B8"/>
    <w:rsid w:val="00D55E96"/>
    <w:rsid w:val="00D610E6"/>
    <w:rsid w:val="00D747BA"/>
    <w:rsid w:val="00DB0801"/>
    <w:rsid w:val="00DF6592"/>
    <w:rsid w:val="00E332CC"/>
    <w:rsid w:val="00E34732"/>
    <w:rsid w:val="00E35C8A"/>
    <w:rsid w:val="00E40D91"/>
    <w:rsid w:val="00E76301"/>
    <w:rsid w:val="00E94904"/>
    <w:rsid w:val="00EF4758"/>
    <w:rsid w:val="00F36D8D"/>
    <w:rsid w:val="00F54CBF"/>
    <w:rsid w:val="00F61F99"/>
    <w:rsid w:val="00F700AB"/>
    <w:rsid w:val="00FE159F"/>
    <w:rsid w:val="00F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8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1E"/>
    <w:pPr>
      <w:spacing w:after="0" w:line="240" w:lineRule="auto"/>
    </w:pPr>
    <w:rPr>
      <w:rFonts w:ascii="Calibri" w:hAnsi="Calibri" w:cs="Calibri"/>
    </w:rPr>
  </w:style>
  <w:style w:type="paragraph" w:styleId="Heading1">
    <w:name w:val="heading 1"/>
    <w:basedOn w:val="Normal"/>
    <w:next w:val="Normal"/>
    <w:link w:val="Heading1Char"/>
    <w:uiPriority w:val="1"/>
    <w:qFormat/>
    <w:rsid w:val="00121FAA"/>
    <w:pPr>
      <w:keepNext/>
      <w:spacing w:before="240" w:after="60"/>
      <w:outlineLvl w:val="0"/>
    </w:pPr>
    <w:rPr>
      <w:rFonts w:ascii="Times New Roman" w:eastAsiaTheme="majorEastAsia" w:hAnsi="Times New Roman" w:cstheme="majorBidi"/>
      <w:b/>
      <w:bCs/>
      <w:kern w:val="32"/>
      <w:sz w:val="32"/>
      <w:szCs w:val="28"/>
    </w:rPr>
  </w:style>
  <w:style w:type="paragraph" w:styleId="Heading2">
    <w:name w:val="heading 2"/>
    <w:basedOn w:val="Normal"/>
    <w:next w:val="Normal"/>
    <w:link w:val="Heading2Char"/>
    <w:uiPriority w:val="2"/>
    <w:qFormat/>
    <w:rsid w:val="00121FAA"/>
    <w:pPr>
      <w:keepNext/>
      <w:spacing w:before="240" w:after="60"/>
      <w:outlineLvl w:val="1"/>
    </w:pPr>
    <w:rPr>
      <w:rFonts w:ascii="Times New Roman" w:eastAsiaTheme="majorEastAsia" w:hAnsi="Times New Roman" w:cstheme="majorBidi"/>
      <w:b/>
      <w:bCs/>
      <w:i/>
      <w:sz w:val="28"/>
      <w:szCs w:val="26"/>
    </w:rPr>
  </w:style>
  <w:style w:type="paragraph" w:styleId="Heading3">
    <w:name w:val="heading 3"/>
    <w:basedOn w:val="Normal"/>
    <w:next w:val="Normal"/>
    <w:link w:val="Heading3Char"/>
    <w:uiPriority w:val="3"/>
    <w:qFormat/>
    <w:rsid w:val="00121FAA"/>
    <w:pPr>
      <w:keepNext/>
      <w:spacing w:before="240" w:after="60"/>
      <w:outlineLvl w:val="2"/>
    </w:pPr>
    <w:rPr>
      <w:rFonts w:ascii="Times New Roman" w:eastAsiaTheme="majorEastAsia" w:hAnsi="Times New Roman" w:cstheme="majorBidi"/>
      <w:b/>
      <w:bCs/>
      <w:sz w:val="26"/>
      <w:szCs w:val="24"/>
    </w:rPr>
  </w:style>
  <w:style w:type="paragraph" w:styleId="Heading4">
    <w:name w:val="heading 4"/>
    <w:basedOn w:val="Normal"/>
    <w:next w:val="Normal"/>
    <w:link w:val="Heading4Char"/>
    <w:uiPriority w:val="4"/>
    <w:qFormat/>
    <w:rsid w:val="00121FAA"/>
    <w:pPr>
      <w:keepNext/>
      <w:keepLines/>
      <w:spacing w:before="240" w:after="60"/>
      <w:outlineLvl w:val="3"/>
    </w:pPr>
    <w:rPr>
      <w:rFonts w:ascii="Times New Roman Bold" w:eastAsiaTheme="majorEastAsia" w:hAnsi="Times New Roman Bold" w:cstheme="majorBidi"/>
      <w:b/>
      <w:bCs/>
      <w:iCs/>
      <w:sz w:val="28"/>
      <w:szCs w:val="24"/>
    </w:rPr>
  </w:style>
  <w:style w:type="paragraph" w:styleId="Heading5">
    <w:name w:val="heading 5"/>
    <w:basedOn w:val="Normal"/>
    <w:next w:val="Normal"/>
    <w:link w:val="Heading5Char"/>
    <w:uiPriority w:val="5"/>
    <w:qFormat/>
    <w:rsid w:val="00121FAA"/>
    <w:pPr>
      <w:keepNext/>
      <w:spacing w:before="240" w:after="60"/>
      <w:outlineLvl w:val="4"/>
    </w:pPr>
    <w:rPr>
      <w:rFonts w:ascii="Times New Roman Bold" w:eastAsiaTheme="majorEastAsia" w:hAnsi="Times New Roman Bold" w:cstheme="majorBidi"/>
      <w:b/>
      <w:i/>
      <w:sz w:val="26"/>
      <w:szCs w:val="24"/>
    </w:rPr>
  </w:style>
  <w:style w:type="paragraph" w:styleId="Heading6">
    <w:name w:val="heading 6"/>
    <w:basedOn w:val="Normal"/>
    <w:next w:val="Normal"/>
    <w:link w:val="Heading6Char"/>
    <w:uiPriority w:val="9"/>
    <w:qFormat/>
    <w:rsid w:val="00121FAA"/>
    <w:pPr>
      <w:keepNext/>
      <w:spacing w:before="240" w:after="60"/>
      <w:outlineLvl w:val="5"/>
    </w:pPr>
    <w:rPr>
      <w:rFonts w:ascii="Times New Roman Bold" w:eastAsiaTheme="majorEastAsia" w:hAnsi="Times New Roman Bold" w:cstheme="majorBidi"/>
      <w:b/>
      <w:iCs/>
      <w:szCs w:val="24"/>
    </w:rPr>
  </w:style>
  <w:style w:type="paragraph" w:styleId="Heading7">
    <w:name w:val="heading 7"/>
    <w:basedOn w:val="Normal"/>
    <w:next w:val="Normal"/>
    <w:link w:val="Heading7Char"/>
    <w:uiPriority w:val="9"/>
    <w:qFormat/>
    <w:rsid w:val="00121FAA"/>
    <w:pPr>
      <w:keepNext/>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qFormat/>
    <w:rsid w:val="00121FAA"/>
    <w:pPr>
      <w:keepNext/>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qFormat/>
    <w:rsid w:val="00121FAA"/>
    <w:pPr>
      <w:keepNext/>
      <w:spacing w:before="240" w:after="6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1FAA"/>
    <w:rPr>
      <w:rFonts w:ascii="Times New Roman" w:eastAsiaTheme="majorEastAsia" w:hAnsi="Times New Roman" w:cstheme="majorBidi"/>
      <w:b/>
      <w:bCs/>
      <w:kern w:val="32"/>
      <w:sz w:val="32"/>
      <w:szCs w:val="28"/>
    </w:rPr>
  </w:style>
  <w:style w:type="character" w:customStyle="1" w:styleId="Heading2Char">
    <w:name w:val="Heading 2 Char"/>
    <w:basedOn w:val="DefaultParagraphFont"/>
    <w:link w:val="Heading2"/>
    <w:uiPriority w:val="2"/>
    <w:rsid w:val="00121FAA"/>
    <w:rPr>
      <w:rFonts w:ascii="Times New Roman" w:eastAsiaTheme="majorEastAsia" w:hAnsi="Times New Roman" w:cstheme="majorBidi"/>
      <w:b/>
      <w:bCs/>
      <w:i/>
      <w:sz w:val="28"/>
      <w:szCs w:val="26"/>
    </w:rPr>
  </w:style>
  <w:style w:type="paragraph" w:styleId="BodyText">
    <w:name w:val="Body Text"/>
    <w:basedOn w:val="Normal"/>
    <w:link w:val="BodyTextChar"/>
    <w:uiPriority w:val="10"/>
    <w:unhideWhenUsed/>
    <w:qFormat/>
    <w:rsid w:val="00121FAA"/>
    <w:pPr>
      <w:spacing w:after="120"/>
    </w:pPr>
    <w:rPr>
      <w:rFonts w:ascii="Times New Roman" w:hAnsi="Times New Roman" w:cstheme="minorBidi"/>
      <w:sz w:val="24"/>
      <w:szCs w:val="24"/>
    </w:rPr>
  </w:style>
  <w:style w:type="character" w:customStyle="1" w:styleId="BodyTextChar">
    <w:name w:val="Body Text Char"/>
    <w:basedOn w:val="DefaultParagraphFont"/>
    <w:link w:val="BodyText"/>
    <w:uiPriority w:val="10"/>
    <w:rsid w:val="00121FAA"/>
    <w:rPr>
      <w:rFonts w:ascii="Times New Roman" w:hAnsi="Times New Roman"/>
      <w:sz w:val="24"/>
      <w:szCs w:val="24"/>
    </w:rPr>
  </w:style>
  <w:style w:type="character" w:customStyle="1" w:styleId="Heading3Char">
    <w:name w:val="Heading 3 Char"/>
    <w:basedOn w:val="DefaultParagraphFont"/>
    <w:link w:val="Heading3"/>
    <w:uiPriority w:val="3"/>
    <w:rsid w:val="00121FAA"/>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4"/>
    <w:rsid w:val="00121FAA"/>
    <w:rPr>
      <w:rFonts w:ascii="Times New Roman Bold" w:eastAsiaTheme="majorEastAsia" w:hAnsi="Times New Roman Bold" w:cstheme="majorBidi"/>
      <w:b/>
      <w:bCs/>
      <w:iCs/>
      <w:sz w:val="28"/>
      <w:szCs w:val="24"/>
    </w:rPr>
  </w:style>
  <w:style w:type="character" w:customStyle="1" w:styleId="Heading5Char">
    <w:name w:val="Heading 5 Char"/>
    <w:basedOn w:val="DefaultParagraphFont"/>
    <w:link w:val="Heading5"/>
    <w:uiPriority w:val="5"/>
    <w:rsid w:val="00121FAA"/>
    <w:rPr>
      <w:rFonts w:ascii="Times New Roman Bold" w:eastAsiaTheme="majorEastAsia" w:hAnsi="Times New Roman Bold" w:cstheme="majorBidi"/>
      <w:b/>
      <w:i/>
      <w:sz w:val="26"/>
      <w:szCs w:val="24"/>
    </w:rPr>
  </w:style>
  <w:style w:type="character" w:customStyle="1" w:styleId="Heading6Char">
    <w:name w:val="Heading 6 Char"/>
    <w:basedOn w:val="DefaultParagraphFont"/>
    <w:link w:val="Heading6"/>
    <w:uiPriority w:val="9"/>
    <w:rsid w:val="00121FAA"/>
    <w:rPr>
      <w:rFonts w:ascii="Times New Roman Bold" w:eastAsiaTheme="majorEastAsia" w:hAnsi="Times New Roman Bold" w:cstheme="majorBidi"/>
      <w:b/>
      <w:iCs/>
      <w:szCs w:val="24"/>
    </w:rPr>
  </w:style>
  <w:style w:type="character" w:customStyle="1" w:styleId="Heading7Char">
    <w:name w:val="Heading 7 Char"/>
    <w:basedOn w:val="DefaultParagraphFont"/>
    <w:link w:val="Heading7"/>
    <w:uiPriority w:val="9"/>
    <w:rsid w:val="00121FAA"/>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9"/>
    <w:rsid w:val="00121FAA"/>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rsid w:val="00121FAA"/>
    <w:rPr>
      <w:rFonts w:ascii="Times New Roman" w:eastAsiaTheme="majorEastAsia" w:hAnsi="Times New Roman" w:cstheme="majorBidi"/>
      <w:iCs/>
      <w:sz w:val="24"/>
      <w:szCs w:val="20"/>
    </w:rPr>
  </w:style>
  <w:style w:type="character" w:styleId="CommentReference">
    <w:name w:val="annotation reference"/>
    <w:basedOn w:val="DefaultParagraphFont"/>
    <w:uiPriority w:val="99"/>
    <w:semiHidden/>
    <w:unhideWhenUsed/>
    <w:rsid w:val="00881CCF"/>
    <w:rPr>
      <w:sz w:val="16"/>
      <w:szCs w:val="16"/>
    </w:rPr>
  </w:style>
  <w:style w:type="paragraph" w:styleId="CommentText">
    <w:name w:val="annotation text"/>
    <w:basedOn w:val="Normal"/>
    <w:link w:val="CommentTextChar"/>
    <w:uiPriority w:val="99"/>
    <w:unhideWhenUsed/>
    <w:rsid w:val="00881CCF"/>
    <w:rPr>
      <w:sz w:val="20"/>
      <w:szCs w:val="20"/>
    </w:rPr>
  </w:style>
  <w:style w:type="character" w:customStyle="1" w:styleId="CommentTextChar">
    <w:name w:val="Comment Text Char"/>
    <w:basedOn w:val="DefaultParagraphFont"/>
    <w:link w:val="CommentText"/>
    <w:uiPriority w:val="99"/>
    <w:rsid w:val="00881C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1CCF"/>
    <w:rPr>
      <w:b/>
      <w:bCs/>
    </w:rPr>
  </w:style>
  <w:style w:type="character" w:customStyle="1" w:styleId="CommentSubjectChar">
    <w:name w:val="Comment Subject Char"/>
    <w:basedOn w:val="CommentTextChar"/>
    <w:link w:val="CommentSubject"/>
    <w:uiPriority w:val="99"/>
    <w:semiHidden/>
    <w:rsid w:val="00881CCF"/>
    <w:rPr>
      <w:rFonts w:ascii="Calibri" w:hAnsi="Calibri" w:cs="Calibri"/>
      <w:b/>
      <w:bCs/>
      <w:sz w:val="20"/>
      <w:szCs w:val="20"/>
    </w:rPr>
  </w:style>
  <w:style w:type="paragraph" w:styleId="BalloonText">
    <w:name w:val="Balloon Text"/>
    <w:basedOn w:val="Normal"/>
    <w:link w:val="BalloonTextChar"/>
    <w:uiPriority w:val="99"/>
    <w:semiHidden/>
    <w:unhideWhenUsed/>
    <w:rsid w:val="00881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CCF"/>
    <w:rPr>
      <w:rFonts w:ascii="Segoe UI" w:hAnsi="Segoe UI" w:cs="Segoe UI"/>
      <w:sz w:val="18"/>
      <w:szCs w:val="18"/>
    </w:rPr>
  </w:style>
  <w:style w:type="paragraph" w:styleId="Revision">
    <w:name w:val="Revision"/>
    <w:hidden/>
    <w:uiPriority w:val="99"/>
    <w:semiHidden/>
    <w:rsid w:val="00EF4758"/>
    <w:pPr>
      <w:spacing w:after="0" w:line="240" w:lineRule="auto"/>
    </w:pPr>
    <w:rPr>
      <w:rFonts w:ascii="Calibri" w:hAnsi="Calibri" w:cs="Calibri"/>
    </w:rPr>
  </w:style>
  <w:style w:type="paragraph" w:styleId="Header">
    <w:name w:val="header"/>
    <w:basedOn w:val="Normal"/>
    <w:link w:val="HeaderChar"/>
    <w:uiPriority w:val="99"/>
    <w:unhideWhenUsed/>
    <w:rsid w:val="00EF4758"/>
    <w:pPr>
      <w:tabs>
        <w:tab w:val="center" w:pos="4680"/>
        <w:tab w:val="right" w:pos="9360"/>
      </w:tabs>
    </w:pPr>
  </w:style>
  <w:style w:type="character" w:customStyle="1" w:styleId="HeaderChar">
    <w:name w:val="Header Char"/>
    <w:basedOn w:val="DefaultParagraphFont"/>
    <w:link w:val="Header"/>
    <w:uiPriority w:val="99"/>
    <w:rsid w:val="00EF4758"/>
    <w:rPr>
      <w:rFonts w:ascii="Calibri" w:hAnsi="Calibri" w:cs="Calibri"/>
    </w:rPr>
  </w:style>
  <w:style w:type="paragraph" w:styleId="Footer">
    <w:name w:val="footer"/>
    <w:basedOn w:val="Normal"/>
    <w:link w:val="FooterChar"/>
    <w:uiPriority w:val="99"/>
    <w:unhideWhenUsed/>
    <w:rsid w:val="00EF4758"/>
    <w:pPr>
      <w:tabs>
        <w:tab w:val="center" w:pos="4680"/>
        <w:tab w:val="right" w:pos="9360"/>
      </w:tabs>
    </w:pPr>
  </w:style>
  <w:style w:type="character" w:customStyle="1" w:styleId="FooterChar">
    <w:name w:val="Footer Char"/>
    <w:basedOn w:val="DefaultParagraphFont"/>
    <w:link w:val="Footer"/>
    <w:uiPriority w:val="99"/>
    <w:rsid w:val="00EF4758"/>
    <w:rPr>
      <w:rFonts w:ascii="Calibri" w:hAnsi="Calibri" w:cs="Calibri"/>
    </w:rPr>
  </w:style>
  <w:style w:type="paragraph" w:styleId="ListParagraph">
    <w:name w:val="List Paragraph"/>
    <w:basedOn w:val="Normal"/>
    <w:uiPriority w:val="34"/>
    <w:qFormat/>
    <w:rsid w:val="00CD2B77"/>
    <w:pPr>
      <w:ind w:left="720"/>
      <w:contextualSpacing/>
    </w:pPr>
  </w:style>
  <w:style w:type="character" w:styleId="Hyperlink">
    <w:name w:val="Hyperlink"/>
    <w:basedOn w:val="DefaultParagraphFont"/>
    <w:uiPriority w:val="99"/>
    <w:unhideWhenUsed/>
    <w:rsid w:val="009373BA"/>
    <w:rPr>
      <w:color w:val="0563C1" w:themeColor="hyperlink"/>
      <w:u w:val="single"/>
    </w:rPr>
  </w:style>
  <w:style w:type="character" w:styleId="UnresolvedMention">
    <w:name w:val="Unresolved Mention"/>
    <w:basedOn w:val="DefaultParagraphFont"/>
    <w:uiPriority w:val="99"/>
    <w:semiHidden/>
    <w:unhideWhenUsed/>
    <w:rsid w:val="0093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2024-05-10T16:49:00Z</dcterms:created>
  <dcterms:modified xsi:type="dcterms:W3CDTF">2024-05-10T16:49:00Z</dcterms:modified>
</cp:coreProperties>
</file>